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2B" w:rsidRDefault="00CB3C2B" w:rsidP="00CB3C2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B3C2B" w:rsidRDefault="00CB3C2B" w:rsidP="00CB3C2B">
      <w:pPr>
        <w:pStyle w:val="a3"/>
        <w:spacing w:before="0" w:beforeAutospacing="0" w:after="0"/>
        <w:jc w:val="center"/>
      </w:pPr>
      <w:r>
        <w:rPr>
          <w:sz w:val="28"/>
          <w:szCs w:val="28"/>
        </w:rPr>
        <w:t xml:space="preserve"> работы комиссии по противодействию коррупции краевого государственного автономного учреждения социального обслуживания </w:t>
      </w:r>
    </w:p>
    <w:p w:rsidR="00CB3C2B" w:rsidRDefault="00CB3C2B" w:rsidP="00CB3C2B">
      <w:pPr>
        <w:pStyle w:val="a3"/>
        <w:spacing w:before="0" w:beforeAutospacing="0" w:after="0"/>
        <w:jc w:val="center"/>
      </w:pPr>
      <w:r>
        <w:rPr>
          <w:sz w:val="28"/>
          <w:szCs w:val="28"/>
        </w:rPr>
        <w:t>«Краевой геронтологический центр «Тонус» на 2024 год</w:t>
      </w:r>
    </w:p>
    <w:p w:rsidR="00CB3C2B" w:rsidRDefault="00CB3C2B" w:rsidP="00CB3C2B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</w:p>
    <w:tbl>
      <w:tblPr>
        <w:tblW w:w="111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1985"/>
        <w:gridCol w:w="2268"/>
        <w:gridCol w:w="1808"/>
      </w:tblGrid>
      <w:tr w:rsidR="00CB3C2B" w:rsidRPr="009A2D5A" w:rsidTr="00CF156F">
        <w:tc>
          <w:tcPr>
            <w:tcW w:w="709" w:type="dxa"/>
          </w:tcPr>
          <w:p w:rsidR="00CB3C2B" w:rsidRPr="007E5CF5" w:rsidRDefault="00CB3C2B" w:rsidP="00CF15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7E5CF5">
              <w:rPr>
                <w:b/>
                <w:bCs/>
              </w:rPr>
              <w:t>№ п/п</w:t>
            </w:r>
          </w:p>
        </w:tc>
        <w:tc>
          <w:tcPr>
            <w:tcW w:w="4395" w:type="dxa"/>
          </w:tcPr>
          <w:p w:rsidR="00CB3C2B" w:rsidRPr="007E5CF5" w:rsidRDefault="00CB3C2B" w:rsidP="00CF15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7E5CF5">
              <w:rPr>
                <w:b/>
                <w:bCs/>
              </w:rPr>
              <w:t xml:space="preserve">Наименование </w:t>
            </w:r>
          </w:p>
          <w:p w:rsidR="00CB3C2B" w:rsidRPr="007E5CF5" w:rsidRDefault="00CB3C2B" w:rsidP="00CF15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7E5CF5">
              <w:rPr>
                <w:b/>
                <w:bCs/>
              </w:rPr>
              <w:t>меропри</w:t>
            </w:r>
            <w:r w:rsidRPr="007E5CF5">
              <w:rPr>
                <w:b/>
                <w:bCs/>
              </w:rPr>
              <w:t>я</w:t>
            </w:r>
            <w:r w:rsidRPr="007E5CF5">
              <w:rPr>
                <w:b/>
                <w:bCs/>
              </w:rPr>
              <w:t>тий</w:t>
            </w:r>
          </w:p>
        </w:tc>
        <w:tc>
          <w:tcPr>
            <w:tcW w:w="1985" w:type="dxa"/>
          </w:tcPr>
          <w:p w:rsidR="00CB3C2B" w:rsidRPr="007E5CF5" w:rsidRDefault="00CB3C2B" w:rsidP="00CF15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7E5CF5">
              <w:rPr>
                <w:b/>
                <w:bCs/>
              </w:rPr>
              <w:t xml:space="preserve">Срок </w:t>
            </w:r>
          </w:p>
          <w:p w:rsidR="00CB3C2B" w:rsidRPr="007E5CF5" w:rsidRDefault="00CB3C2B" w:rsidP="00CF15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7E5CF5">
              <w:rPr>
                <w:b/>
                <w:bCs/>
              </w:rPr>
              <w:t>исполн</w:t>
            </w:r>
            <w:r w:rsidRPr="007E5CF5">
              <w:rPr>
                <w:b/>
                <w:bCs/>
              </w:rPr>
              <w:t>е</w:t>
            </w:r>
            <w:r w:rsidRPr="007E5CF5">
              <w:rPr>
                <w:b/>
                <w:bCs/>
              </w:rPr>
              <w:t>ния</w:t>
            </w:r>
          </w:p>
        </w:tc>
        <w:tc>
          <w:tcPr>
            <w:tcW w:w="2268" w:type="dxa"/>
          </w:tcPr>
          <w:p w:rsidR="00CB3C2B" w:rsidRPr="007E5CF5" w:rsidRDefault="00CB3C2B" w:rsidP="00CF15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7E5CF5">
              <w:rPr>
                <w:b/>
                <w:bCs/>
              </w:rPr>
              <w:t>Ответстве</w:t>
            </w:r>
            <w:r w:rsidRPr="007E5CF5">
              <w:rPr>
                <w:b/>
                <w:bCs/>
              </w:rPr>
              <w:t>н</w:t>
            </w:r>
            <w:r w:rsidRPr="007E5CF5">
              <w:rPr>
                <w:b/>
                <w:bCs/>
              </w:rPr>
              <w:t>ный</w:t>
            </w:r>
          </w:p>
        </w:tc>
        <w:tc>
          <w:tcPr>
            <w:tcW w:w="1808" w:type="dxa"/>
          </w:tcPr>
          <w:p w:rsidR="00CB3C2B" w:rsidRPr="007E5CF5" w:rsidRDefault="00CB3C2B" w:rsidP="00CF15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7E5CF5">
              <w:rPr>
                <w:b/>
                <w:bCs/>
              </w:rPr>
              <w:t>Отметка о выполнении</w:t>
            </w:r>
          </w:p>
        </w:tc>
      </w:tr>
      <w:tr w:rsidR="00CB3C2B" w:rsidRPr="009A2D5A" w:rsidTr="00CF156F">
        <w:tc>
          <w:tcPr>
            <w:tcW w:w="709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CB3C2B" w:rsidRPr="007E5CF5" w:rsidRDefault="00CB3C2B" w:rsidP="00CF156F">
            <w:pPr>
              <w:rPr>
                <w:rFonts w:ascii="Times New Roman" w:hAnsi="Times New Roman" w:cs="Times New Roman"/>
                <w:lang w:eastAsia="ru-RU"/>
              </w:rPr>
            </w:pPr>
            <w:r w:rsidRPr="007E5CF5">
              <w:rPr>
                <w:rFonts w:ascii="Times New Roman" w:hAnsi="Times New Roman" w:cs="Times New Roman"/>
                <w:color w:val="000000"/>
              </w:rPr>
              <w:t>Анализ работы комиссии за 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7E5CF5">
              <w:rPr>
                <w:rFonts w:ascii="Times New Roman" w:hAnsi="Times New Roman" w:cs="Times New Roman"/>
                <w:color w:val="000000"/>
              </w:rPr>
              <w:t xml:space="preserve"> год.</w:t>
            </w:r>
            <w:r w:rsidRPr="007E5CF5">
              <w:rPr>
                <w:rFonts w:ascii="Times New Roman" w:hAnsi="Times New Roman" w:cs="Times New Roman"/>
                <w:color w:val="000000"/>
              </w:rPr>
              <w:br/>
              <w:t>Разработка и утверждение плана работы по противодействию коррупции на 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7E5CF5">
              <w:rPr>
                <w:rFonts w:ascii="Times New Roman" w:hAnsi="Times New Roman" w:cs="Times New Roman"/>
                <w:color w:val="000000"/>
              </w:rPr>
              <w:t>год.</w:t>
            </w:r>
          </w:p>
        </w:tc>
        <w:tc>
          <w:tcPr>
            <w:tcW w:w="1985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 xml:space="preserve">1 квартал </w:t>
            </w:r>
          </w:p>
        </w:tc>
        <w:tc>
          <w:tcPr>
            <w:tcW w:w="2268" w:type="dxa"/>
          </w:tcPr>
          <w:p w:rsidR="00CB3C2B" w:rsidRPr="007E5CF5" w:rsidRDefault="00CB3C2B" w:rsidP="00CF156F">
            <w:pPr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Председатель к</w:t>
            </w:r>
            <w:r w:rsidRPr="007E5CF5">
              <w:rPr>
                <w:rFonts w:ascii="Times New Roman" w:hAnsi="Times New Roman" w:cs="Times New Roman"/>
              </w:rPr>
              <w:t>о</w:t>
            </w:r>
            <w:r w:rsidRPr="007E5CF5">
              <w:rPr>
                <w:rFonts w:ascii="Times New Roman" w:hAnsi="Times New Roman" w:cs="Times New Roman"/>
              </w:rPr>
              <w:t>миссии,</w:t>
            </w:r>
          </w:p>
          <w:p w:rsidR="00CB3C2B" w:rsidRPr="007E5CF5" w:rsidRDefault="00CB3C2B" w:rsidP="00CF156F">
            <w:pPr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808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2B" w:rsidRPr="009A2D5A" w:rsidTr="00CF156F">
        <w:tc>
          <w:tcPr>
            <w:tcW w:w="709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CB3C2B" w:rsidRPr="007E5CF5" w:rsidRDefault="00CB3C2B" w:rsidP="00CF156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Проведение заседаний к</w:t>
            </w:r>
            <w:r w:rsidRPr="007E5CF5">
              <w:rPr>
                <w:rFonts w:ascii="Times New Roman" w:hAnsi="Times New Roman" w:cs="Times New Roman"/>
              </w:rPr>
              <w:t>о</w:t>
            </w:r>
            <w:r w:rsidRPr="007E5CF5">
              <w:rPr>
                <w:rFonts w:ascii="Times New Roman" w:hAnsi="Times New Roman" w:cs="Times New Roman"/>
              </w:rPr>
              <w:t>миссии по противодействию коррупции</w:t>
            </w:r>
          </w:p>
        </w:tc>
        <w:tc>
          <w:tcPr>
            <w:tcW w:w="1985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Не реже 1 раза в полугодии</w:t>
            </w:r>
          </w:p>
        </w:tc>
        <w:tc>
          <w:tcPr>
            <w:tcW w:w="2268" w:type="dxa"/>
          </w:tcPr>
          <w:p w:rsidR="00CB3C2B" w:rsidRPr="007E5CF5" w:rsidRDefault="00CB3C2B" w:rsidP="00CF156F">
            <w:pPr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Председатель комиссии, се</w:t>
            </w:r>
            <w:r w:rsidRPr="007E5CF5">
              <w:rPr>
                <w:rFonts w:ascii="Times New Roman" w:hAnsi="Times New Roman" w:cs="Times New Roman"/>
              </w:rPr>
              <w:t>к</w:t>
            </w:r>
            <w:r w:rsidRPr="007E5CF5">
              <w:rPr>
                <w:rFonts w:ascii="Times New Roman" w:hAnsi="Times New Roman" w:cs="Times New Roman"/>
              </w:rPr>
              <w:t>ретарь комиссии</w:t>
            </w:r>
          </w:p>
        </w:tc>
        <w:tc>
          <w:tcPr>
            <w:tcW w:w="1808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2B" w:rsidRPr="009A2D5A" w:rsidTr="00CF156F">
        <w:tc>
          <w:tcPr>
            <w:tcW w:w="709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CB3C2B" w:rsidRPr="007E5CF5" w:rsidRDefault="00CB3C2B" w:rsidP="00CF156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Размещение информации о работе комиссии по прот</w:t>
            </w:r>
            <w:r w:rsidRPr="007E5CF5">
              <w:rPr>
                <w:rFonts w:ascii="Times New Roman" w:hAnsi="Times New Roman" w:cs="Times New Roman"/>
              </w:rPr>
              <w:t>и</w:t>
            </w:r>
            <w:r w:rsidRPr="007E5CF5">
              <w:rPr>
                <w:rFonts w:ascii="Times New Roman" w:hAnsi="Times New Roman" w:cs="Times New Roman"/>
              </w:rPr>
              <w:t>водействию коррупции на официальном са</w:t>
            </w:r>
            <w:r w:rsidRPr="007E5CF5">
              <w:rPr>
                <w:rFonts w:ascii="Times New Roman" w:hAnsi="Times New Roman" w:cs="Times New Roman"/>
              </w:rPr>
              <w:t>й</w:t>
            </w:r>
            <w:r w:rsidRPr="007E5CF5">
              <w:rPr>
                <w:rFonts w:ascii="Times New Roman" w:hAnsi="Times New Roman" w:cs="Times New Roman"/>
              </w:rPr>
              <w:t>те и стенде учреждения</w:t>
            </w:r>
          </w:p>
        </w:tc>
        <w:tc>
          <w:tcPr>
            <w:tcW w:w="1985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CB3C2B" w:rsidRPr="007E5CF5" w:rsidRDefault="00CB3C2B" w:rsidP="00CF156F">
            <w:pPr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Председатель комиссии, се</w:t>
            </w:r>
            <w:r w:rsidRPr="007E5CF5">
              <w:rPr>
                <w:rFonts w:ascii="Times New Roman" w:hAnsi="Times New Roman" w:cs="Times New Roman"/>
              </w:rPr>
              <w:t>к</w:t>
            </w:r>
            <w:r w:rsidRPr="007E5CF5">
              <w:rPr>
                <w:rFonts w:ascii="Times New Roman" w:hAnsi="Times New Roman" w:cs="Times New Roman"/>
              </w:rPr>
              <w:t>ретарь комиссии</w:t>
            </w:r>
          </w:p>
        </w:tc>
        <w:tc>
          <w:tcPr>
            <w:tcW w:w="1808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2B" w:rsidRPr="009A2D5A" w:rsidTr="00CF156F">
        <w:tc>
          <w:tcPr>
            <w:tcW w:w="709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CB3C2B" w:rsidRPr="007E5CF5" w:rsidRDefault="00CB3C2B" w:rsidP="00CF156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Информирование членов комиссии по противоде</w:t>
            </w:r>
            <w:r w:rsidRPr="007E5CF5">
              <w:rPr>
                <w:rFonts w:ascii="Times New Roman" w:hAnsi="Times New Roman" w:cs="Times New Roman"/>
              </w:rPr>
              <w:t>й</w:t>
            </w:r>
            <w:r w:rsidRPr="007E5CF5">
              <w:rPr>
                <w:rFonts w:ascii="Times New Roman" w:hAnsi="Times New Roman" w:cs="Times New Roman"/>
              </w:rPr>
              <w:t>ствию коррупции об изм</w:t>
            </w:r>
            <w:r w:rsidRPr="007E5CF5">
              <w:rPr>
                <w:rFonts w:ascii="Times New Roman" w:hAnsi="Times New Roman" w:cs="Times New Roman"/>
              </w:rPr>
              <w:t>е</w:t>
            </w:r>
            <w:r w:rsidRPr="007E5CF5">
              <w:rPr>
                <w:rFonts w:ascii="Times New Roman" w:hAnsi="Times New Roman" w:cs="Times New Roman"/>
              </w:rPr>
              <w:t>нениях в антикоррупцио</w:t>
            </w:r>
            <w:r w:rsidRPr="007E5CF5">
              <w:rPr>
                <w:rFonts w:ascii="Times New Roman" w:hAnsi="Times New Roman" w:cs="Times New Roman"/>
              </w:rPr>
              <w:t>н</w:t>
            </w:r>
            <w:r w:rsidRPr="007E5CF5">
              <w:rPr>
                <w:rFonts w:ascii="Times New Roman" w:hAnsi="Times New Roman" w:cs="Times New Roman"/>
              </w:rPr>
              <w:t>ном законодательстве РФ</w:t>
            </w:r>
          </w:p>
        </w:tc>
        <w:tc>
          <w:tcPr>
            <w:tcW w:w="1985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CB3C2B" w:rsidRPr="007E5CF5" w:rsidRDefault="00CB3C2B" w:rsidP="00CF156F">
            <w:pPr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Председатель комиссии, се</w:t>
            </w:r>
            <w:r w:rsidRPr="007E5CF5">
              <w:rPr>
                <w:rFonts w:ascii="Times New Roman" w:hAnsi="Times New Roman" w:cs="Times New Roman"/>
              </w:rPr>
              <w:t>к</w:t>
            </w:r>
            <w:r w:rsidRPr="007E5CF5">
              <w:rPr>
                <w:rFonts w:ascii="Times New Roman" w:hAnsi="Times New Roman" w:cs="Times New Roman"/>
              </w:rPr>
              <w:t>ретарь комиссии</w:t>
            </w:r>
          </w:p>
        </w:tc>
        <w:tc>
          <w:tcPr>
            <w:tcW w:w="1808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2B" w:rsidRPr="009A2D5A" w:rsidTr="00CF156F">
        <w:tc>
          <w:tcPr>
            <w:tcW w:w="709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CB3C2B" w:rsidRPr="0083461A" w:rsidRDefault="00CB3C2B" w:rsidP="00CF156F">
            <w:pPr>
              <w:rPr>
                <w:rFonts w:ascii="Times New Roman" w:hAnsi="Times New Roman" w:cs="Times New Roman"/>
                <w:color w:val="000000"/>
              </w:rPr>
            </w:pPr>
            <w:r w:rsidRPr="0083461A">
              <w:rPr>
                <w:rFonts w:ascii="Times New Roman" w:hAnsi="Times New Roman" w:cs="Times New Roman"/>
                <w:color w:val="000000"/>
              </w:rPr>
              <w:t>Анализ поступивших в учреждение обращений граждан и фактах совершения работниками коррупционных действий.</w:t>
            </w:r>
          </w:p>
        </w:tc>
        <w:tc>
          <w:tcPr>
            <w:tcW w:w="1985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268" w:type="dxa"/>
          </w:tcPr>
          <w:p w:rsidR="00CB3C2B" w:rsidRDefault="00CB3C2B" w:rsidP="00CF156F">
            <w:pPr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Председатель комиссии, се</w:t>
            </w:r>
            <w:r w:rsidRPr="007E5CF5">
              <w:rPr>
                <w:rFonts w:ascii="Times New Roman" w:hAnsi="Times New Roman" w:cs="Times New Roman"/>
              </w:rPr>
              <w:t>к</w:t>
            </w:r>
            <w:r w:rsidRPr="007E5CF5">
              <w:rPr>
                <w:rFonts w:ascii="Times New Roman" w:hAnsi="Times New Roman" w:cs="Times New Roman"/>
              </w:rPr>
              <w:t>ретарь комиссии</w:t>
            </w:r>
          </w:p>
          <w:p w:rsidR="00CB3C2B" w:rsidRPr="007E5CF5" w:rsidRDefault="00CB3C2B" w:rsidP="00CF1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7E5CF5">
              <w:rPr>
                <w:rFonts w:ascii="Times New Roman" w:hAnsi="Times New Roman" w:cs="Times New Roman"/>
              </w:rPr>
              <w:t>лены комиссии</w:t>
            </w:r>
          </w:p>
        </w:tc>
        <w:tc>
          <w:tcPr>
            <w:tcW w:w="1808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2B" w:rsidRPr="009A2D5A" w:rsidTr="00CF156F">
        <w:tc>
          <w:tcPr>
            <w:tcW w:w="709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CB3C2B" w:rsidRPr="007E5CF5" w:rsidRDefault="00CB3C2B" w:rsidP="00CF156F">
            <w:pPr>
              <w:pStyle w:val="a3"/>
              <w:shd w:val="clear" w:color="auto" w:fill="FFFFFF"/>
              <w:spacing w:before="0" w:beforeAutospacing="0" w:after="0"/>
            </w:pPr>
            <w:r w:rsidRPr="007E5CF5">
              <w:rPr>
                <w:color w:val="000000"/>
              </w:rPr>
              <w:t>Организация и проведение рабочих встреч с работн</w:t>
            </w:r>
            <w:r w:rsidRPr="007E5CF5">
              <w:rPr>
                <w:color w:val="000000"/>
              </w:rPr>
              <w:t>и</w:t>
            </w:r>
            <w:r w:rsidRPr="007E5CF5">
              <w:rPr>
                <w:color w:val="000000"/>
              </w:rPr>
              <w:t>ками учреждения по вопр</w:t>
            </w:r>
            <w:r w:rsidRPr="007E5CF5">
              <w:rPr>
                <w:color w:val="000000"/>
              </w:rPr>
              <w:t>о</w:t>
            </w:r>
            <w:r w:rsidRPr="007E5CF5">
              <w:rPr>
                <w:color w:val="000000"/>
              </w:rPr>
              <w:t>сам противодействия ко</w:t>
            </w:r>
            <w:r w:rsidRPr="007E5CF5">
              <w:rPr>
                <w:color w:val="000000"/>
              </w:rPr>
              <w:t>р</w:t>
            </w:r>
            <w:r w:rsidRPr="007E5CF5">
              <w:rPr>
                <w:color w:val="000000"/>
              </w:rPr>
              <w:t>рупции</w:t>
            </w:r>
          </w:p>
        </w:tc>
        <w:tc>
          <w:tcPr>
            <w:tcW w:w="1985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  <w:r w:rsidRPr="007E5C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CB3C2B" w:rsidRPr="007E5CF5" w:rsidRDefault="00CB3C2B" w:rsidP="00CF156F">
            <w:pPr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Председатель комиссии, се</w:t>
            </w:r>
            <w:r w:rsidRPr="007E5CF5">
              <w:rPr>
                <w:rFonts w:ascii="Times New Roman" w:hAnsi="Times New Roman" w:cs="Times New Roman"/>
              </w:rPr>
              <w:t>к</w:t>
            </w:r>
            <w:r w:rsidRPr="007E5CF5">
              <w:rPr>
                <w:rFonts w:ascii="Times New Roman" w:hAnsi="Times New Roman" w:cs="Times New Roman"/>
              </w:rPr>
              <w:t>ретарь комиссии</w:t>
            </w:r>
          </w:p>
        </w:tc>
        <w:tc>
          <w:tcPr>
            <w:tcW w:w="1808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B3C2B" w:rsidRPr="009A2D5A" w:rsidTr="00CF156F">
        <w:tc>
          <w:tcPr>
            <w:tcW w:w="709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CB3C2B" w:rsidRPr="007E5CF5" w:rsidRDefault="00CB3C2B" w:rsidP="00CF156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  <w:color w:val="000000"/>
              </w:rPr>
              <w:t>Координация и соверше</w:t>
            </w:r>
            <w:r w:rsidRPr="007E5CF5">
              <w:rPr>
                <w:rFonts w:ascii="Times New Roman" w:hAnsi="Times New Roman" w:cs="Times New Roman"/>
                <w:color w:val="000000"/>
              </w:rPr>
              <w:t>н</w:t>
            </w:r>
            <w:r w:rsidRPr="007E5CF5">
              <w:rPr>
                <w:rFonts w:ascii="Times New Roman" w:hAnsi="Times New Roman" w:cs="Times New Roman"/>
                <w:color w:val="000000"/>
              </w:rPr>
              <w:t>ствование деятельности учреждения по предупр</w:t>
            </w:r>
            <w:r w:rsidRPr="007E5CF5">
              <w:rPr>
                <w:rFonts w:ascii="Times New Roman" w:hAnsi="Times New Roman" w:cs="Times New Roman"/>
                <w:color w:val="000000"/>
              </w:rPr>
              <w:t>е</w:t>
            </w:r>
            <w:r w:rsidRPr="007E5CF5">
              <w:rPr>
                <w:rFonts w:ascii="Times New Roman" w:hAnsi="Times New Roman" w:cs="Times New Roman"/>
                <w:color w:val="000000"/>
              </w:rPr>
              <w:t>ждению коррупции</w:t>
            </w:r>
          </w:p>
        </w:tc>
        <w:tc>
          <w:tcPr>
            <w:tcW w:w="1985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CB3C2B" w:rsidRPr="007E5CF5" w:rsidRDefault="00CB3C2B" w:rsidP="00CF156F">
            <w:pPr>
              <w:jc w:val="center"/>
              <w:rPr>
                <w:rFonts w:ascii="Times New Roman" w:hAnsi="Times New Roman" w:cs="Times New Roman"/>
              </w:rPr>
            </w:pPr>
            <w:r w:rsidRPr="007E5CF5">
              <w:rPr>
                <w:rFonts w:ascii="Times New Roman" w:hAnsi="Times New Roman" w:cs="Times New Roman"/>
              </w:rPr>
              <w:t>Председатель комиссии, се</w:t>
            </w:r>
            <w:r w:rsidRPr="007E5CF5">
              <w:rPr>
                <w:rFonts w:ascii="Times New Roman" w:hAnsi="Times New Roman" w:cs="Times New Roman"/>
              </w:rPr>
              <w:t>к</w:t>
            </w:r>
            <w:r w:rsidRPr="007E5CF5">
              <w:rPr>
                <w:rFonts w:ascii="Times New Roman" w:hAnsi="Times New Roman" w:cs="Times New Roman"/>
              </w:rPr>
              <w:t>ретарь комиссии</w:t>
            </w:r>
          </w:p>
        </w:tc>
        <w:tc>
          <w:tcPr>
            <w:tcW w:w="1808" w:type="dxa"/>
          </w:tcPr>
          <w:p w:rsidR="00CB3C2B" w:rsidRPr="007E5CF5" w:rsidRDefault="00CB3C2B" w:rsidP="00CF156F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47DB" w:rsidRDefault="004047DB">
      <w:bookmarkStart w:id="0" w:name="_GoBack"/>
      <w:bookmarkEnd w:id="0"/>
    </w:p>
    <w:sectPr w:rsidR="0040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1AFF" w:usb1="500078FF" w:usb2="00000021" w:usb3="00000000" w:csb0="000001BF" w:csb1="00000000"/>
  </w:font>
  <w:font w:name="Droid Sans Fallback">
    <w:altName w:val="MS Gothic"/>
    <w:charset w:val="80"/>
    <w:family w:val="auto"/>
    <w:pitch w:val="variable"/>
  </w:font>
  <w:font w:name="FreeSans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19"/>
    <w:rsid w:val="004047DB"/>
    <w:rsid w:val="005B3619"/>
    <w:rsid w:val="00CB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BBCB-560D-42FE-95AC-4637F2A3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2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3C2B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2025-01-28T01:23:00Z</dcterms:created>
  <dcterms:modified xsi:type="dcterms:W3CDTF">2025-01-28T01:23:00Z</dcterms:modified>
</cp:coreProperties>
</file>